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766" w:rsidRDefault="00D95766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6570980" cy="9044940"/>
            <wp:effectExtent l="0" t="0" r="127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итульный лист комиссии родительского коньроля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980" cy="904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766" w:rsidRDefault="00D95766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D95766" w:rsidRDefault="00D95766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6A7EF5" w:rsidRPr="00F047DC" w:rsidRDefault="00E71F6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bookmarkEnd w:id="0"/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Положение 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 по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родительскому</w:t>
      </w:r>
      <w:r w:rsid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контролю за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организацией питания </w:t>
      </w:r>
      <w:r w:rsid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воспитанников дошкольной группы МКОУ Горбатовская СШ</w:t>
      </w:r>
    </w:p>
    <w:p w:rsidR="006A7EF5" w:rsidRPr="00F047DC" w:rsidRDefault="00E71F6C" w:rsidP="00F047DC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6A7EF5" w:rsidRPr="00F047DC" w:rsidRDefault="00E71F6C" w:rsidP="00F047D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proofErr w:type="gramStart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Положение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комиссии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родительскому контролю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организацией питания обучающихся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воспитанников дошкольной группы МКОУ Горбатовская СШ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– Положение, образовательная организация) разработано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основании Федерального закона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Федерации», МР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2.4.0180-20 «Родительский контроль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организацией горячего питания детей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общеобразовательных организациях»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18.05.2020, приложением 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к протоколу заседания Оперативного штаба </w:t>
      </w:r>
      <w:proofErr w:type="spellStart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организации горячего питания</w:t>
      </w:r>
      <w:proofErr w:type="gramEnd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23.04.2021 № ГД-34/01пр, уставом 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МКОУ Горбатовская СШ</w:t>
      </w:r>
      <w:r w:rsidR="00F047DC"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(далее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организация).</w:t>
      </w:r>
    </w:p>
    <w:p w:rsidR="006A7EF5" w:rsidRPr="00F047DC" w:rsidRDefault="00E71F6C" w:rsidP="00F047D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1.2. Настоящее Положение определяет порядок создания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организации работы комиссии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контролю за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организацией питания 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– Комиссия),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функции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полномочия, регламент работы, порядок принятия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оформления решений Комиссии.</w:t>
      </w:r>
    </w:p>
    <w:p w:rsidR="006A7EF5" w:rsidRPr="00F047DC" w:rsidRDefault="00E71F6C" w:rsidP="00F047D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1.3. Комиссия является общественным органом, который создан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целью оказания практической помощи работникам образовательной организации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осуществлении административно-общественного контроля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качества питания.</w:t>
      </w:r>
    </w:p>
    <w:p w:rsidR="006A7EF5" w:rsidRPr="00F047DC" w:rsidRDefault="006A7EF5" w:rsidP="00F047DC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A7EF5" w:rsidRPr="00F047DC" w:rsidRDefault="00E71F6C" w:rsidP="00F047DC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Порядок создания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 Комиссии</w:t>
      </w:r>
    </w:p>
    <w:p w:rsidR="006A7EF5" w:rsidRPr="00F047DC" w:rsidRDefault="00E71F6C" w:rsidP="00F047D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2.1.Решение о создании комиссии оформляется протоколом. </w:t>
      </w:r>
      <w:proofErr w:type="gramStart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Состав Комиссии может быть утвержден, если в него выбраны не меньше 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трех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) родителей (законных представителей) 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и работников дошкольной группы воспитанников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Состав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порядок работы комиссии доводится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сведения работников пищеблока, коллектива</w:t>
      </w:r>
      <w:r w:rsidR="00F047DC"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дошкольной группы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родителей (законных представителей) 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A7EF5" w:rsidRPr="00F047DC" w:rsidRDefault="00E71F6C" w:rsidP="00F047D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2.2. Делегирование представителей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состав Комиссии осуществляется советом родителей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управляющим советом. Родители (законные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представители) </w:t>
      </w:r>
      <w:proofErr w:type="gramStart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вправе выдвинуть свою кандидатуру самостоятельно. Для этого они направляют заявление в совет родителей или управляющий совет.</w:t>
      </w:r>
    </w:p>
    <w:p w:rsidR="006A7EF5" w:rsidRPr="00F047DC" w:rsidRDefault="00E71F6C" w:rsidP="00F047D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2.3. Досрочное прекращение полномочий члена Комиссии предусмотрено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следующих случаях:</w:t>
      </w:r>
    </w:p>
    <w:p w:rsidR="006A7EF5" w:rsidRPr="00F047DC" w:rsidRDefault="00E71F6C" w:rsidP="00F047DC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основании личного заявления члена Комиссии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исключении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состава;</w:t>
      </w:r>
    </w:p>
    <w:p w:rsidR="006A7EF5" w:rsidRPr="00F047DC" w:rsidRDefault="00E71F6C" w:rsidP="00F047DC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требованию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менее 2/3 членов Комиссии, выраженному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письменной форме;</w:t>
      </w:r>
    </w:p>
    <w:p w:rsidR="006A7EF5" w:rsidRPr="00F047DC" w:rsidRDefault="00E71F6C" w:rsidP="00F047D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случае досрочного прекращения полномочий члена Комиссии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состав делегируется иной представитель.</w:t>
      </w:r>
    </w:p>
    <w:p w:rsidR="006A7EF5" w:rsidRPr="00F047DC" w:rsidRDefault="00E71F6C" w:rsidP="00F047D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2.4. Срок полномочий Комиссии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– 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(один) учебный год.</w:t>
      </w:r>
    </w:p>
    <w:p w:rsidR="006A7EF5" w:rsidRPr="00F047DC" w:rsidRDefault="00E71F6C" w:rsidP="00F047D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2.5. Члены Комиссии осуществляют свою деятельность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безвозмездной основе.</w:t>
      </w:r>
    </w:p>
    <w:p w:rsidR="006A7EF5" w:rsidRPr="00F047DC" w:rsidRDefault="00E71F6C" w:rsidP="00F047D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2.6. Деятельность Комиссии основывается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принципах добровольности участия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ее работе, коллегиальности принятия решений, гласности.</w:t>
      </w:r>
    </w:p>
    <w:p w:rsidR="006A7EF5" w:rsidRPr="00F047DC" w:rsidRDefault="00E71F6C" w:rsidP="00F047DC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2.7. </w:t>
      </w:r>
      <w:proofErr w:type="gramStart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своей работе Комиссия руководствуется Конституцией Российской Федерации, Федеральным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также другими федеральными законами, иными нормативными правовыми актами РФ, законами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иными нормативными правовыми актами субъектов РФ, содержащими нормы, регулирующие отношения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сфере образования, локальными нормативными актами образовательной организации, коллективным договором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настоящим Положением.</w:t>
      </w:r>
      <w:proofErr w:type="gramEnd"/>
    </w:p>
    <w:p w:rsidR="006A7EF5" w:rsidRPr="00F047DC" w:rsidRDefault="00E71F6C" w:rsidP="00F047DC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Задачи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функции Комиссии</w:t>
      </w:r>
    </w:p>
    <w:p w:rsidR="006A7EF5" w:rsidRPr="00F047DC" w:rsidRDefault="00E71F6C" w:rsidP="00F047DC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3.1. Задачами Комиссии являются:</w:t>
      </w:r>
    </w:p>
    <w:p w:rsidR="006A7EF5" w:rsidRPr="00F047DC" w:rsidRDefault="00E71F6C" w:rsidP="00F047DC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решение вопросов качественного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здорового питания 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A7EF5" w:rsidRDefault="00E71F6C" w:rsidP="00F047DC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пропаганда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основ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здорового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питания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A7EF5" w:rsidRPr="00F047DC" w:rsidRDefault="00E71F6C" w:rsidP="00F047DC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3.2. Комиссия осуществляет следующие оценочные функции:</w:t>
      </w:r>
    </w:p>
    <w:p w:rsidR="006A7EF5" w:rsidRPr="00F047DC" w:rsidRDefault="00E71F6C" w:rsidP="00F047DC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соответствие реализуемых блюд утвержденному меню;</w:t>
      </w:r>
    </w:p>
    <w:p w:rsidR="006A7EF5" w:rsidRPr="00F047DC" w:rsidRDefault="00E71F6C" w:rsidP="00F047DC">
      <w:pPr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санитарно-техническое содержание помещений для приема пищи, состояние обеденной мебели, столовой посуды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т. п.;</w:t>
      </w:r>
    </w:p>
    <w:p w:rsidR="006A7EF5" w:rsidRPr="00F047DC" w:rsidRDefault="00E71F6C" w:rsidP="00F047DC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условия соблюдения правил личной гигиены </w:t>
      </w:r>
      <w:r w:rsidR="00F047DC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A7EF5" w:rsidRPr="00F047DC" w:rsidRDefault="00E71F6C" w:rsidP="00F047DC">
      <w:pPr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/>
        <w:ind w:left="0" w:right="180" w:firstLine="42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наличие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состояние санитарной одежды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сотрудников, осуществляющих раздачу готовых блюд;</w:t>
      </w:r>
    </w:p>
    <w:p w:rsidR="006A7EF5" w:rsidRPr="00F047DC" w:rsidRDefault="00E71F6C" w:rsidP="00F047DC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объем и вид пищевых отходов после приема пищи;</w:t>
      </w:r>
    </w:p>
    <w:p w:rsidR="006A7EF5" w:rsidRPr="00F047DC" w:rsidRDefault="00E71F6C" w:rsidP="00F047DC">
      <w:pPr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наличие лабораторно-инструментальных исследований качества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безопасности поступающей пищевой продукции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готовых блюд;</w:t>
      </w:r>
    </w:p>
    <w:p w:rsidR="006A7EF5" w:rsidRPr="00F047DC" w:rsidRDefault="00E71F6C" w:rsidP="00F047DC">
      <w:pPr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0" w:afterAutospacing="0"/>
        <w:ind w:left="0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вкусовые предпочтения </w:t>
      </w:r>
      <w:r w:rsidR="00D527D1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, удовлетворенность ассортиментом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качеством потребляемых блюд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результатам выборочного опроса родителей или иных законных представителей;</w:t>
      </w:r>
    </w:p>
    <w:p w:rsidR="006A7EF5" w:rsidRPr="00F047DC" w:rsidRDefault="00E71F6C" w:rsidP="00F047DC">
      <w:pPr>
        <w:numPr>
          <w:ilvl w:val="0"/>
          <w:numId w:val="3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информирование родителей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здоровом питании.</w:t>
      </w:r>
    </w:p>
    <w:p w:rsidR="006A7EF5" w:rsidRPr="00F047DC" w:rsidRDefault="006A7EF5" w:rsidP="00F047DC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A7EF5" w:rsidRPr="00F047DC" w:rsidRDefault="00E71F6C" w:rsidP="00F047DC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Права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ответственность Комиссии</w:t>
      </w:r>
    </w:p>
    <w:p w:rsidR="006A7EF5" w:rsidRPr="00F047DC" w:rsidRDefault="00E71F6C" w:rsidP="00F047DC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4.1. Для осуществления возложенных функций Комиссии предоставлены следующие права:</w:t>
      </w:r>
    </w:p>
    <w:p w:rsidR="006A7EF5" w:rsidRPr="00F047DC" w:rsidRDefault="00E71F6C" w:rsidP="00D527D1">
      <w:pPr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/>
        <w:ind w:left="0" w:firstLine="42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задавать вопросы и получать ответы от представителя администрации и от представителя пищеблока в рамках их компетенций;</w:t>
      </w:r>
    </w:p>
    <w:p w:rsidR="006A7EF5" w:rsidRPr="00D527D1" w:rsidRDefault="00E71F6C" w:rsidP="00D527D1">
      <w:pPr>
        <w:pStyle w:val="a3"/>
        <w:numPr>
          <w:ilvl w:val="0"/>
          <w:numId w:val="4"/>
        </w:numPr>
        <w:tabs>
          <w:tab w:val="clear" w:pos="720"/>
          <w:tab w:val="num" w:pos="0"/>
          <w:tab w:val="left" w:pos="10348"/>
        </w:tabs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527D1">
        <w:rPr>
          <w:rFonts w:hAnsi="Times New Roman" w:cs="Times New Roman"/>
          <w:color w:val="000000"/>
          <w:sz w:val="24"/>
          <w:szCs w:val="24"/>
          <w:lang w:val="ru-RU"/>
        </w:rPr>
        <w:t>заслушивать на</w:t>
      </w:r>
      <w:r w:rsidR="00D527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527D1">
        <w:rPr>
          <w:rFonts w:hAnsi="Times New Roman" w:cs="Times New Roman"/>
          <w:color w:val="000000"/>
          <w:sz w:val="24"/>
          <w:szCs w:val="24"/>
          <w:lang w:val="ru-RU"/>
        </w:rPr>
        <w:t>своих заседаниях работников пищеблока и</w:t>
      </w:r>
      <w:r w:rsidR="00D527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527D1">
        <w:rPr>
          <w:rFonts w:hAnsi="Times New Roman" w:cs="Times New Roman"/>
          <w:color w:val="000000"/>
          <w:sz w:val="24"/>
          <w:szCs w:val="24"/>
          <w:lang w:val="ru-RU"/>
        </w:rPr>
        <w:t>ответственного по</w:t>
      </w:r>
      <w:r w:rsidR="00D527D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527D1">
        <w:rPr>
          <w:rFonts w:hAnsi="Times New Roman" w:cs="Times New Roman"/>
          <w:color w:val="000000"/>
          <w:sz w:val="24"/>
          <w:szCs w:val="24"/>
          <w:lang w:val="ru-RU"/>
        </w:rPr>
        <w:t xml:space="preserve">обеспечению качественного питания </w:t>
      </w:r>
      <w:r w:rsidR="00D527D1" w:rsidRPr="00D527D1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D527D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A7EF5" w:rsidRPr="00F047DC" w:rsidRDefault="00E71F6C" w:rsidP="00F047DC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вносить предложения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улучшению качества питания </w:t>
      </w:r>
      <w:r w:rsidR="00D527D1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A7EF5" w:rsidRPr="00F047DC" w:rsidRDefault="00E71F6C" w:rsidP="00F047DC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участвовать в проведение мероприятий по информированности о здоровом питании;</w:t>
      </w:r>
    </w:p>
    <w:p w:rsidR="006A7EF5" w:rsidRPr="00F047DC" w:rsidRDefault="00E71F6C" w:rsidP="00D527D1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4.2. Члены Комиссии несут персональную ответственность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невыполнение или ненадлежащее исполнение возложенных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них обязанностей.</w:t>
      </w:r>
    </w:p>
    <w:p w:rsidR="006A7EF5" w:rsidRPr="00F047DC" w:rsidRDefault="00E71F6C" w:rsidP="00D527D1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4.3. Комиссия несет ответственность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необъективную оценку, выставленную в результате проведения мероприятий по родительскому </w:t>
      </w:r>
      <w:proofErr w:type="gramStart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контролю за</w:t>
      </w:r>
      <w:proofErr w:type="gramEnd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организацией питания </w:t>
      </w:r>
      <w:r w:rsidR="00D527D1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A7EF5" w:rsidRPr="00F047DC" w:rsidRDefault="00E71F6C" w:rsidP="00F047DC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Регламент работы Комиссии</w:t>
      </w:r>
    </w:p>
    <w:p w:rsidR="006A7EF5" w:rsidRPr="00F047DC" w:rsidRDefault="00E71F6C" w:rsidP="00D527D1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5.1. Комиссия осуществляет свою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планом работы, настоящим Положением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Порядком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проведения мероприятий по родительскому </w:t>
      </w:r>
      <w:proofErr w:type="gramStart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контролю за</w:t>
      </w:r>
      <w:proofErr w:type="gramEnd"/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организацией питания обучающихся.</w:t>
      </w:r>
    </w:p>
    <w:p w:rsidR="006A7EF5" w:rsidRPr="00F047DC" w:rsidRDefault="00E71F6C" w:rsidP="00D527D1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5.2. Заседания Комиссии проводятся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мере необходимости, 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реже одного раза в месяц в течение учебного года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считаются правомочными, если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них присутствует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менее 2/3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ее членов.</w:t>
      </w:r>
    </w:p>
    <w:p w:rsidR="006A7EF5" w:rsidRPr="00F047DC" w:rsidRDefault="00E71F6C" w:rsidP="00D527D1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5.3. Заседания Комиссии оформляются протоколом. Протоколы подписываются председателем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членами Комиссии.</w:t>
      </w:r>
    </w:p>
    <w:p w:rsidR="006A7EF5" w:rsidRPr="00F047DC" w:rsidRDefault="00E71F6C" w:rsidP="00D527D1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5.4. Решения Комиссии принимаются большинством голосов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числа присутствующих членов путем открытого голосования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оформляются протоколом.</w:t>
      </w:r>
    </w:p>
    <w:p w:rsidR="006A7EF5" w:rsidRPr="00F047DC" w:rsidRDefault="00E71F6C" w:rsidP="00F047DC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5.5.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результатах своей работы Комиссия информирует:</w:t>
      </w:r>
    </w:p>
    <w:p w:rsidR="006A7EF5" w:rsidRPr="00F047DC" w:rsidRDefault="00E71F6C" w:rsidP="00F047DC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администрацию образовательной организации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– один раз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четверть;</w:t>
      </w:r>
    </w:p>
    <w:p w:rsidR="006A7EF5" w:rsidRPr="00F047DC" w:rsidRDefault="00E71F6C" w:rsidP="00D527D1">
      <w:pPr>
        <w:spacing w:before="0" w:beforeAutospacing="0" w:after="0" w:afterAutospacing="0"/>
        <w:ind w:firstLine="4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итогам календарного года Комиссия готовит аналитическую справку для отчета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самообследованию.</w:t>
      </w:r>
    </w:p>
    <w:p w:rsidR="006A7EF5" w:rsidRPr="00F047DC" w:rsidRDefault="00E71F6C" w:rsidP="00F047DC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5.6.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047DC">
        <w:rPr>
          <w:rFonts w:hAnsi="Times New Roman" w:cs="Times New Roman"/>
          <w:color w:val="000000"/>
          <w:sz w:val="24"/>
          <w:szCs w:val="24"/>
          <w:lang w:val="ru-RU"/>
        </w:rPr>
        <w:t>Итоги проверок обсуждаются на родительских собраниях и могут явиться основанием для обращений в адрес администрации образовательной организации, ее учредителя и (или) оператора питания, органов контроля (надзора).</w:t>
      </w:r>
    </w:p>
    <w:sectPr w:rsidR="006A7EF5" w:rsidRPr="00F047DC" w:rsidSect="00F047DC">
      <w:pgSz w:w="11907" w:h="16839"/>
      <w:pgMar w:top="567" w:right="708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67FF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FC43F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24551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734F0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E634B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6A7EF5"/>
    <w:rsid w:val="00B73A5A"/>
    <w:rsid w:val="00D527D1"/>
    <w:rsid w:val="00D95766"/>
    <w:rsid w:val="00E438A1"/>
    <w:rsid w:val="00E71F6C"/>
    <w:rsid w:val="00F01E19"/>
    <w:rsid w:val="00F0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D527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576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D527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576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dc:description>Подготовлено экспертами Группы Актион</dc:description>
  <cp:lastModifiedBy>Пользователь</cp:lastModifiedBy>
  <cp:revision>4</cp:revision>
  <dcterms:created xsi:type="dcterms:W3CDTF">2025-10-30T07:01:00Z</dcterms:created>
  <dcterms:modified xsi:type="dcterms:W3CDTF">2025-11-05T17:46:00Z</dcterms:modified>
</cp:coreProperties>
</file>